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EAC0" w14:textId="7DB8840B" w:rsidR="00DD415F" w:rsidRDefault="00CE66E1" w:rsidP="00DD415F">
      <w:pPr>
        <w:jc w:val="center"/>
      </w:pPr>
      <w:r>
        <w:t xml:space="preserve">FRC </w:t>
      </w:r>
      <w:r w:rsidR="00D8411C">
        <w:t>2026</w:t>
      </w:r>
      <w:r w:rsidR="00DD415F">
        <w:t xml:space="preserve"> Arizona Regional</w:t>
      </w:r>
      <w:r w:rsidR="00DD415F">
        <w:br/>
        <w:t>Teacher of the Year Award</w:t>
      </w:r>
    </w:p>
    <w:p w14:paraId="00ADA26B" w14:textId="305C8ED6" w:rsidR="00DD415F" w:rsidRDefault="00DD415F" w:rsidP="00DD415F">
      <w:pPr>
        <w:spacing w:after="240"/>
      </w:pPr>
      <w:r>
        <w:rPr>
          <w:u w:val="single"/>
        </w:rPr>
        <w:t>Submission Deadline:</w:t>
      </w:r>
      <w:r>
        <w:rPr>
          <w:u w:val="single"/>
        </w:rPr>
        <w:br/>
      </w:r>
      <w:r>
        <w:t>All entries must be submitted</w:t>
      </w:r>
      <w:r w:rsidR="00332C04">
        <w:t xml:space="preserve"> no later than February </w:t>
      </w:r>
      <w:r w:rsidR="005C2C0B">
        <w:t>14</w:t>
      </w:r>
      <w:r w:rsidR="00CE66E1">
        <w:t xml:space="preserve">, </w:t>
      </w:r>
      <w:r w:rsidR="00D8411C">
        <w:t>2026</w:t>
      </w:r>
      <w:r>
        <w:t>. Entries can be mailed or sent electronically.</w:t>
      </w:r>
    </w:p>
    <w:p w14:paraId="203C8E1B" w14:textId="77777777" w:rsidR="00DD415F" w:rsidRDefault="00DD415F" w:rsidP="00DD415F">
      <w:pPr>
        <w:rPr>
          <w:u w:val="single"/>
        </w:rPr>
      </w:pPr>
      <w:r>
        <w:rPr>
          <w:u w:val="single"/>
        </w:rPr>
        <w:t>Submission Information:</w:t>
      </w:r>
    </w:p>
    <w:p w14:paraId="4E24743B" w14:textId="7473C8BB" w:rsidR="00DD415F" w:rsidRDefault="00DD415F" w:rsidP="00DD415F">
      <w:pPr>
        <w:spacing w:after="240"/>
      </w:pPr>
      <w:r>
        <w:t xml:space="preserve">Please submit to </w:t>
      </w:r>
      <w:r w:rsidR="008174D2">
        <w:t>Annalisa Regalado</w:t>
      </w:r>
      <w:r>
        <w:t>.</w:t>
      </w:r>
    </w:p>
    <w:p w14:paraId="678BD947" w14:textId="4B53D5E7" w:rsidR="00DD415F" w:rsidRDefault="008174D2" w:rsidP="00DD415F">
      <w:r>
        <w:t>Annalisa Regalado</w:t>
      </w:r>
      <w:r w:rsidR="00DD415F">
        <w:br/>
        <w:t>Microchip Technology, Inc.</w:t>
      </w:r>
      <w:r w:rsidR="00DD415F">
        <w:br/>
        <w:t>2355 W. Chandler Blvd</w:t>
      </w:r>
      <w:r w:rsidR="00DD415F">
        <w:br/>
        <w:t>Chandler, AZ 85224</w:t>
      </w:r>
      <w:r w:rsidR="00DD415F">
        <w:br/>
        <w:t xml:space="preserve">Email:    </w:t>
      </w:r>
      <w:hyperlink r:id="rId8" w:history="1">
        <w:r w:rsidRPr="00D46445">
          <w:rPr>
            <w:rStyle w:val="Hyperlink"/>
          </w:rPr>
          <w:t>annalisa.regalado@microchip.com</w:t>
        </w:r>
      </w:hyperlink>
    </w:p>
    <w:p w14:paraId="68063FEB" w14:textId="77777777" w:rsidR="00DD415F" w:rsidRDefault="00DD415F" w:rsidP="00DD415F"/>
    <w:p w14:paraId="52CF0DD6" w14:textId="690AD44F" w:rsidR="00DD415F" w:rsidRDefault="00DD415F" w:rsidP="00DD415F">
      <w:r>
        <w:t>The Teacher of the Year w</w:t>
      </w:r>
      <w:r w:rsidR="00CE66E1">
        <w:t xml:space="preserve">ill be announced at the </w:t>
      </w:r>
      <w:r w:rsidR="00D8411C">
        <w:t>2026</w:t>
      </w:r>
      <w:r w:rsidR="009E77D3">
        <w:t xml:space="preserve"> Arizona </w:t>
      </w:r>
      <w:r w:rsidR="00D8411C">
        <w:t xml:space="preserve">North </w:t>
      </w:r>
      <w:r w:rsidR="009E77D3">
        <w:t xml:space="preserve">Regional March </w:t>
      </w:r>
      <w:r w:rsidR="008174D2">
        <w:t>1</w:t>
      </w:r>
      <w:r w:rsidR="00D8411C">
        <w:t>1</w:t>
      </w:r>
      <w:r w:rsidR="008174D2">
        <w:t>-1</w:t>
      </w:r>
      <w:r w:rsidR="00D8411C">
        <w:t>4, 2026</w:t>
      </w:r>
      <w:r w:rsidR="007300CE">
        <w:t xml:space="preserve">. </w:t>
      </w:r>
    </w:p>
    <w:p w14:paraId="6C52A10F" w14:textId="77777777" w:rsidR="00DD415F" w:rsidRDefault="00DD415F" w:rsidP="00DD415F">
      <w:pPr>
        <w:spacing w:after="240"/>
      </w:pPr>
    </w:p>
    <w:p w14:paraId="38F99FE1" w14:textId="09991838" w:rsidR="00DD415F" w:rsidRDefault="00DD415F" w:rsidP="00DD415F">
      <w:pPr>
        <w:spacing w:after="240"/>
      </w:pPr>
      <w:r>
        <w:t xml:space="preserve">The FRC Arizona Regional is pleased to offer a special “Teacher of the Year” award. This award is unique </w:t>
      </w:r>
      <w:r w:rsidR="00153363">
        <w:t>to teams attending Arizona Regional events</w:t>
      </w:r>
      <w:r>
        <w:t>. Recognizing that our students cannot be “FIRST” without the help, guidance, and support of our teachers, this award will recognize a teacher from a team registered a</w:t>
      </w:r>
      <w:r w:rsidR="002E0C21">
        <w:t xml:space="preserve">nd participating in the FRC </w:t>
      </w:r>
      <w:r w:rsidR="00D8411C">
        <w:t>2026</w:t>
      </w:r>
      <w:r>
        <w:t xml:space="preserve"> Arizona Regional events who exemplifies these ideals. While </w:t>
      </w:r>
      <w:r w:rsidR="00153363">
        <w:rPr>
          <w:i/>
        </w:rPr>
        <w:t>FIRST®</w:t>
      </w:r>
      <w:r>
        <w:t xml:space="preserve"> offers regional awards to mentors, the Arizona Regional will offer a special award to those teachers who give up their time, talent and enthusiasm to support this effort. There will be </w:t>
      </w:r>
      <w:r w:rsidR="00D8411C">
        <w:t>one</w:t>
      </w:r>
      <w:r>
        <w:t xml:space="preserve"> teacher of the year awarded</w:t>
      </w:r>
      <w:r w:rsidR="002E0C21">
        <w:t xml:space="preserve"> at the FRC </w:t>
      </w:r>
      <w:r w:rsidR="00D8411C">
        <w:t>2026</w:t>
      </w:r>
      <w:r w:rsidR="00153363">
        <w:t xml:space="preserve"> AZ </w:t>
      </w:r>
      <w:r w:rsidR="00D8411C">
        <w:t>North</w:t>
      </w:r>
      <w:r>
        <w:t xml:space="preserve"> regional. The entry must indicate which event the team will be attending.</w:t>
      </w:r>
    </w:p>
    <w:p w14:paraId="5B775613" w14:textId="77777777" w:rsidR="00DD415F" w:rsidRDefault="00DD415F" w:rsidP="00DD415F">
      <w:pPr>
        <w:spacing w:after="240"/>
      </w:pPr>
      <w:r>
        <w:rPr>
          <w:u w:val="single"/>
        </w:rPr>
        <w:t>Spirit of the Award</w:t>
      </w:r>
      <w:r>
        <w:rPr>
          <w:u w:val="single"/>
        </w:rPr>
        <w:br/>
      </w:r>
      <w:r>
        <w:t>The teacher receives recognition and thanks for the extra effort required to guide the students as individuals and as a team. The students demonstrate an understanding and appreciation of the efforts of their teachers who bring them these opportunities.</w:t>
      </w:r>
    </w:p>
    <w:p w14:paraId="0C2E00DB" w14:textId="77777777" w:rsidR="00DD415F" w:rsidRDefault="00DD415F" w:rsidP="00DD415F">
      <w:pPr>
        <w:rPr>
          <w:u w:val="single"/>
        </w:rPr>
      </w:pPr>
      <w:r>
        <w:rPr>
          <w:u w:val="single"/>
        </w:rPr>
        <w:t>Judging Criteria</w:t>
      </w:r>
    </w:p>
    <w:p w14:paraId="5BE37EE4" w14:textId="77777777" w:rsidR="00DD415F" w:rsidRDefault="00DD415F" w:rsidP="00DD415F">
      <w:pPr>
        <w:numPr>
          <w:ilvl w:val="0"/>
          <w:numId w:val="1"/>
        </w:numPr>
        <w:rPr>
          <w:rFonts w:eastAsia="Times New Roman"/>
        </w:rPr>
      </w:pPr>
      <w:r>
        <w:rPr>
          <w:rFonts w:eastAsia="Times New Roman"/>
        </w:rPr>
        <w:t>A “teacher” is an individual who works with the team and draws a paycheck from the school district.</w:t>
      </w:r>
    </w:p>
    <w:p w14:paraId="4187C68C" w14:textId="5D4421FA" w:rsidR="00DD415F" w:rsidRDefault="00DD415F" w:rsidP="00DD415F">
      <w:pPr>
        <w:numPr>
          <w:ilvl w:val="0"/>
          <w:numId w:val="1"/>
        </w:numPr>
        <w:rPr>
          <w:rFonts w:eastAsia="Times New Roman"/>
        </w:rPr>
      </w:pPr>
      <w:r>
        <w:rPr>
          <w:rFonts w:eastAsia="Times New Roman"/>
        </w:rPr>
        <w:t>The team must be particip</w:t>
      </w:r>
      <w:r w:rsidR="00CE66E1">
        <w:rPr>
          <w:rFonts w:eastAsia="Times New Roman"/>
        </w:rPr>
        <w:t>ating in</w:t>
      </w:r>
      <w:r w:rsidR="00D8411C">
        <w:rPr>
          <w:rFonts w:eastAsia="Times New Roman"/>
        </w:rPr>
        <w:t xml:space="preserve"> </w:t>
      </w:r>
      <w:r w:rsidR="00CE66E1">
        <w:rPr>
          <w:rFonts w:eastAsia="Times New Roman"/>
        </w:rPr>
        <w:t xml:space="preserve">the FRC </w:t>
      </w:r>
      <w:r w:rsidR="00D8411C">
        <w:rPr>
          <w:rFonts w:eastAsia="Times New Roman"/>
        </w:rPr>
        <w:t>2026</w:t>
      </w:r>
      <w:r>
        <w:rPr>
          <w:rFonts w:eastAsia="Times New Roman"/>
        </w:rPr>
        <w:t xml:space="preserve"> Arizona</w:t>
      </w:r>
      <w:r w:rsidR="00D8411C">
        <w:rPr>
          <w:rFonts w:eastAsia="Times New Roman"/>
        </w:rPr>
        <w:t xml:space="preserve"> North</w:t>
      </w:r>
      <w:r>
        <w:rPr>
          <w:rFonts w:eastAsia="Times New Roman"/>
        </w:rPr>
        <w:t xml:space="preserve"> Regional.</w:t>
      </w:r>
    </w:p>
    <w:p w14:paraId="10D8BAE9" w14:textId="77777777" w:rsidR="00DD415F" w:rsidRDefault="00DD415F" w:rsidP="00DD415F">
      <w:pPr>
        <w:numPr>
          <w:ilvl w:val="0"/>
          <w:numId w:val="1"/>
        </w:numPr>
        <w:spacing w:after="240"/>
        <w:rPr>
          <w:rFonts w:eastAsia="Times New Roman"/>
        </w:rPr>
      </w:pPr>
      <w:r>
        <w:rPr>
          <w:rFonts w:eastAsia="Times New Roman"/>
        </w:rPr>
        <w:t>The teacher must exemplify a positive role model, guidance, grace under pressure, fairness and compassion.</w:t>
      </w:r>
    </w:p>
    <w:p w14:paraId="65872C26" w14:textId="77777777" w:rsidR="00DD415F" w:rsidRDefault="00DD415F" w:rsidP="00DD415F">
      <w:r>
        <w:t>Judging criteria will be based on the team’s description of how the teacher inspired each member of the team in some or all of the following ways:</w:t>
      </w:r>
    </w:p>
    <w:p w14:paraId="0DB58DCB" w14:textId="77777777" w:rsidR="00DD415F" w:rsidRDefault="00DD415F" w:rsidP="00DD415F">
      <w:pPr>
        <w:numPr>
          <w:ilvl w:val="0"/>
          <w:numId w:val="2"/>
        </w:numPr>
        <w:rPr>
          <w:rFonts w:eastAsia="Times New Roman"/>
        </w:rPr>
      </w:pPr>
      <w:r>
        <w:rPr>
          <w:rFonts w:eastAsia="Times New Roman"/>
        </w:rPr>
        <w:t>Inspires self-motivation</w:t>
      </w:r>
    </w:p>
    <w:p w14:paraId="090D4C03" w14:textId="77777777" w:rsidR="00DD415F" w:rsidRDefault="00DD415F" w:rsidP="00DD415F">
      <w:pPr>
        <w:numPr>
          <w:ilvl w:val="0"/>
          <w:numId w:val="2"/>
        </w:numPr>
        <w:rPr>
          <w:rFonts w:eastAsia="Times New Roman"/>
        </w:rPr>
      </w:pPr>
      <w:r>
        <w:rPr>
          <w:rFonts w:eastAsia="Times New Roman"/>
        </w:rPr>
        <w:t>Facilitates self-growth</w:t>
      </w:r>
    </w:p>
    <w:p w14:paraId="5E29C975" w14:textId="77777777" w:rsidR="00DD415F" w:rsidRDefault="00DD415F" w:rsidP="00DD415F">
      <w:pPr>
        <w:numPr>
          <w:ilvl w:val="0"/>
          <w:numId w:val="2"/>
        </w:numPr>
        <w:rPr>
          <w:rFonts w:eastAsia="Times New Roman"/>
        </w:rPr>
      </w:pPr>
      <w:r>
        <w:rPr>
          <w:rFonts w:eastAsia="Times New Roman"/>
        </w:rPr>
        <w:t>Models best-practice behavior</w:t>
      </w:r>
    </w:p>
    <w:p w14:paraId="04227A74" w14:textId="77777777" w:rsidR="00DD415F" w:rsidRDefault="00DD415F" w:rsidP="00DD415F">
      <w:pPr>
        <w:numPr>
          <w:ilvl w:val="0"/>
          <w:numId w:val="2"/>
        </w:numPr>
        <w:rPr>
          <w:rFonts w:eastAsia="Times New Roman"/>
        </w:rPr>
      </w:pPr>
      <w:r>
        <w:rPr>
          <w:rFonts w:eastAsia="Times New Roman"/>
        </w:rPr>
        <w:t>Encourages intellectual curiosity among students</w:t>
      </w:r>
    </w:p>
    <w:p w14:paraId="39C06BAA" w14:textId="77777777" w:rsidR="00DD415F" w:rsidRDefault="00DD415F" w:rsidP="00DD415F">
      <w:pPr>
        <w:numPr>
          <w:ilvl w:val="0"/>
          <w:numId w:val="2"/>
        </w:numPr>
        <w:rPr>
          <w:rFonts w:eastAsia="Times New Roman"/>
        </w:rPr>
      </w:pPr>
      <w:r>
        <w:rPr>
          <w:rFonts w:eastAsia="Times New Roman"/>
        </w:rPr>
        <w:t>Demonstrates respect for team members as individuals and group contributors</w:t>
      </w:r>
    </w:p>
    <w:p w14:paraId="25EF2317" w14:textId="77777777" w:rsidR="00DD415F" w:rsidRDefault="00DD415F" w:rsidP="00DD415F">
      <w:pPr>
        <w:numPr>
          <w:ilvl w:val="0"/>
          <w:numId w:val="2"/>
        </w:numPr>
        <w:rPr>
          <w:rFonts w:eastAsia="Times New Roman"/>
        </w:rPr>
      </w:pPr>
      <w:r>
        <w:rPr>
          <w:rFonts w:eastAsia="Times New Roman"/>
        </w:rPr>
        <w:lastRenderedPageBreak/>
        <w:t>Empowers the team to make decisions</w:t>
      </w:r>
    </w:p>
    <w:p w14:paraId="6221E406" w14:textId="77777777" w:rsidR="00DD415F" w:rsidRDefault="00DD415F" w:rsidP="00DD415F">
      <w:pPr>
        <w:numPr>
          <w:ilvl w:val="0"/>
          <w:numId w:val="2"/>
        </w:numPr>
        <w:rPr>
          <w:rFonts w:eastAsia="Times New Roman"/>
        </w:rPr>
      </w:pPr>
      <w:r>
        <w:rPr>
          <w:rFonts w:eastAsia="Times New Roman"/>
        </w:rPr>
        <w:t>Supports “gracious professionalism” among team members</w:t>
      </w:r>
    </w:p>
    <w:p w14:paraId="49359CA3" w14:textId="77777777" w:rsidR="00DD415F" w:rsidRDefault="00DD415F" w:rsidP="00DD415F"/>
    <w:p w14:paraId="28C6E69E" w14:textId="77777777" w:rsidR="00DD415F" w:rsidRDefault="00DD415F" w:rsidP="00DD415F">
      <w:pPr>
        <w:spacing w:after="240"/>
      </w:pPr>
      <w:r w:rsidRPr="00153363">
        <w:rPr>
          <w:i/>
        </w:rPr>
        <w:t>FIRST</w:t>
      </w:r>
      <w:r w:rsidR="00153363">
        <w:t>®</w:t>
      </w:r>
      <w:r>
        <w:t xml:space="preserve"> is not just about “building a robot”. </w:t>
      </w:r>
      <w:r w:rsidRPr="00153363">
        <w:rPr>
          <w:i/>
        </w:rPr>
        <w:t>FIRST</w:t>
      </w:r>
      <w:r w:rsidR="00153363">
        <w:t>®</w:t>
      </w:r>
      <w:r>
        <w:t xml:space="preserve"> is also about building good, productive citizens. While the end result is a robot, the journey is about teamwork, fund-raising, creativity, problem-solving and personal growth. The award-winning essay should answer this question: “How did the nominated teacher inspire your team to grow as a team and as individuals”. If your essay describes examples of how this individual excels above all others in this education process, then we can look forward to presenting your team and your selected individual with an exciting award that honors our teachers who make our teams FIRST.</w:t>
      </w:r>
    </w:p>
    <w:p w14:paraId="718A0739" w14:textId="77777777" w:rsidR="00DD415F" w:rsidRDefault="00DD415F" w:rsidP="00DD415F">
      <w:r>
        <w:rPr>
          <w:u w:val="single"/>
        </w:rPr>
        <w:t>Entry Requirements:</w:t>
      </w:r>
      <w:r>
        <w:rPr>
          <w:u w:val="single"/>
        </w:rPr>
        <w:br/>
      </w:r>
      <w:r>
        <w:t>Prepare a one-page, written essay nominating one teacher on your team who exemplifies excellence in teaching. Students should prepare this essay as a team effort. The cover letter of the essay should include the following:</w:t>
      </w:r>
    </w:p>
    <w:p w14:paraId="57440F04" w14:textId="77777777" w:rsidR="00DD415F" w:rsidRDefault="00DD415F" w:rsidP="00DD415F">
      <w:pPr>
        <w:numPr>
          <w:ilvl w:val="0"/>
          <w:numId w:val="3"/>
        </w:numPr>
        <w:rPr>
          <w:rFonts w:eastAsia="Times New Roman"/>
        </w:rPr>
      </w:pPr>
      <w:r>
        <w:rPr>
          <w:rFonts w:eastAsia="Times New Roman"/>
        </w:rPr>
        <w:t>Award Name</w:t>
      </w:r>
    </w:p>
    <w:p w14:paraId="6900E949" w14:textId="77777777" w:rsidR="00DD415F" w:rsidRDefault="00DD415F" w:rsidP="00DD415F">
      <w:pPr>
        <w:numPr>
          <w:ilvl w:val="0"/>
          <w:numId w:val="3"/>
        </w:numPr>
        <w:rPr>
          <w:rFonts w:eastAsia="Times New Roman"/>
        </w:rPr>
      </w:pPr>
      <w:r>
        <w:rPr>
          <w:rFonts w:eastAsia="Times New Roman"/>
        </w:rPr>
        <w:t>Nominated teacher’s full name</w:t>
      </w:r>
    </w:p>
    <w:p w14:paraId="630297BE" w14:textId="77777777" w:rsidR="00DD415F" w:rsidRDefault="00DD415F" w:rsidP="00DD415F">
      <w:pPr>
        <w:numPr>
          <w:ilvl w:val="0"/>
          <w:numId w:val="3"/>
        </w:numPr>
        <w:rPr>
          <w:rFonts w:eastAsia="Times New Roman"/>
        </w:rPr>
      </w:pPr>
      <w:r>
        <w:rPr>
          <w:rFonts w:eastAsia="Times New Roman"/>
        </w:rPr>
        <w:t>Team Number</w:t>
      </w:r>
    </w:p>
    <w:p w14:paraId="75844862" w14:textId="77777777" w:rsidR="00DD415F" w:rsidRDefault="00DD415F" w:rsidP="00DD415F">
      <w:pPr>
        <w:numPr>
          <w:ilvl w:val="0"/>
          <w:numId w:val="3"/>
        </w:numPr>
        <w:rPr>
          <w:rFonts w:eastAsia="Times New Roman"/>
        </w:rPr>
      </w:pPr>
      <w:r>
        <w:rPr>
          <w:rFonts w:eastAsia="Times New Roman"/>
        </w:rPr>
        <w:t>Team Name</w:t>
      </w:r>
    </w:p>
    <w:p w14:paraId="6ED9DB2C" w14:textId="77777777" w:rsidR="00DD415F" w:rsidRDefault="00DD415F" w:rsidP="00DD415F">
      <w:pPr>
        <w:numPr>
          <w:ilvl w:val="0"/>
          <w:numId w:val="3"/>
        </w:numPr>
        <w:rPr>
          <w:rFonts w:eastAsia="Times New Roman"/>
        </w:rPr>
      </w:pPr>
      <w:r>
        <w:rPr>
          <w:rFonts w:eastAsia="Times New Roman"/>
        </w:rPr>
        <w:t xml:space="preserve">Number of years the team participated in </w:t>
      </w:r>
      <w:r w:rsidRPr="001B7981">
        <w:rPr>
          <w:rFonts w:eastAsia="Times New Roman"/>
          <w:i/>
        </w:rPr>
        <w:t>FIRST</w:t>
      </w:r>
      <w:r w:rsidR="001B7981">
        <w:rPr>
          <w:rFonts w:eastAsia="Times New Roman"/>
          <w:i/>
        </w:rPr>
        <w:t>®</w:t>
      </w:r>
      <w:r>
        <w:rPr>
          <w:rFonts w:eastAsia="Times New Roman"/>
        </w:rPr>
        <w:t xml:space="preserve"> competitions</w:t>
      </w:r>
    </w:p>
    <w:p w14:paraId="36BA25B0" w14:textId="77777777" w:rsidR="00DD415F" w:rsidRDefault="00DD415F" w:rsidP="00DD415F">
      <w:pPr>
        <w:numPr>
          <w:ilvl w:val="0"/>
          <w:numId w:val="3"/>
        </w:numPr>
        <w:rPr>
          <w:rFonts w:eastAsia="Times New Roman"/>
        </w:rPr>
      </w:pPr>
      <w:r>
        <w:rPr>
          <w:rFonts w:eastAsia="Times New Roman"/>
        </w:rPr>
        <w:t>Team Club President/Captain</w:t>
      </w:r>
    </w:p>
    <w:p w14:paraId="1E44B0C6" w14:textId="77777777" w:rsidR="00DD415F" w:rsidRDefault="00DD415F" w:rsidP="00DD415F">
      <w:pPr>
        <w:numPr>
          <w:ilvl w:val="0"/>
          <w:numId w:val="3"/>
        </w:numPr>
        <w:rPr>
          <w:rFonts w:eastAsia="Times New Roman"/>
        </w:rPr>
      </w:pPr>
      <w:r>
        <w:rPr>
          <w:rFonts w:eastAsia="Times New Roman"/>
        </w:rPr>
        <w:t>Email address (or contact information) of student representative</w:t>
      </w:r>
    </w:p>
    <w:p w14:paraId="4C3E5B9E" w14:textId="77777777" w:rsidR="00DD415F" w:rsidRDefault="00DD415F" w:rsidP="00DD415F">
      <w:pPr>
        <w:numPr>
          <w:ilvl w:val="0"/>
          <w:numId w:val="3"/>
        </w:numPr>
        <w:rPr>
          <w:rFonts w:eastAsia="Times New Roman"/>
        </w:rPr>
      </w:pPr>
      <w:r>
        <w:rPr>
          <w:rFonts w:eastAsia="Times New Roman"/>
        </w:rPr>
        <w:t>Team Members</w:t>
      </w:r>
    </w:p>
    <w:p w14:paraId="0F4DA560" w14:textId="77777777" w:rsidR="00DD415F" w:rsidRDefault="00DD415F" w:rsidP="00DD415F">
      <w:pPr>
        <w:numPr>
          <w:ilvl w:val="0"/>
          <w:numId w:val="3"/>
        </w:numPr>
        <w:rPr>
          <w:rFonts w:eastAsia="Times New Roman"/>
        </w:rPr>
      </w:pPr>
      <w:r>
        <w:rPr>
          <w:rFonts w:eastAsia="Times New Roman"/>
        </w:rPr>
        <w:t>School involved</w:t>
      </w:r>
    </w:p>
    <w:p w14:paraId="30CE19B6" w14:textId="77777777" w:rsidR="00DD415F" w:rsidRDefault="00DD415F" w:rsidP="00DD415F">
      <w:pPr>
        <w:numPr>
          <w:ilvl w:val="0"/>
          <w:numId w:val="3"/>
        </w:numPr>
        <w:spacing w:after="240"/>
        <w:rPr>
          <w:rFonts w:eastAsia="Times New Roman"/>
        </w:rPr>
      </w:pPr>
      <w:r>
        <w:rPr>
          <w:rFonts w:eastAsia="Times New Roman"/>
        </w:rPr>
        <w:t>Corporate partners and sponsors</w:t>
      </w:r>
    </w:p>
    <w:p w14:paraId="6DBD19AE" w14:textId="3F0EB8F5" w:rsidR="00DD415F" w:rsidRDefault="00DD415F" w:rsidP="00DD415F">
      <w:pPr>
        <w:spacing w:after="240"/>
      </w:pPr>
      <w:r>
        <w:t xml:space="preserve">Remember, this nomination is to recognize an outstanding teacher associated with the </w:t>
      </w:r>
      <w:r w:rsidRPr="001B7981">
        <w:rPr>
          <w:i/>
        </w:rPr>
        <w:t>FIRST</w:t>
      </w:r>
      <w:r w:rsidR="001B7981">
        <w:t>®</w:t>
      </w:r>
      <w:r w:rsidRPr="001B7981">
        <w:t xml:space="preserve"> </w:t>
      </w:r>
      <w:r>
        <w:t xml:space="preserve">competition and your school and team. The essay must display excellent communication skills, with attention to grammar, sentence structure, spelling and punctuation.  The award will </w:t>
      </w:r>
      <w:r w:rsidR="001B7981">
        <w:t xml:space="preserve">be presented during the FRC </w:t>
      </w:r>
      <w:r w:rsidR="00D8411C">
        <w:t>2026</w:t>
      </w:r>
      <w:r w:rsidR="002E0C21">
        <w:t xml:space="preserve"> </w:t>
      </w:r>
      <w:r>
        <w:t xml:space="preserve">Arizona </w:t>
      </w:r>
      <w:r w:rsidR="00D8411C">
        <w:t xml:space="preserve">North </w:t>
      </w:r>
      <w:r>
        <w:t>Regional</w:t>
      </w:r>
      <w:r w:rsidR="00D8411C">
        <w:t>.</w:t>
      </w:r>
    </w:p>
    <w:p w14:paraId="0A8F1BC1" w14:textId="77777777" w:rsidR="0059622E" w:rsidRDefault="0059622E"/>
    <w:sectPr w:rsidR="0059622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522D" w14:textId="77777777" w:rsidR="00D8411C" w:rsidRDefault="00D8411C" w:rsidP="00D8411C">
      <w:r>
        <w:separator/>
      </w:r>
    </w:p>
  </w:endnote>
  <w:endnote w:type="continuationSeparator" w:id="0">
    <w:p w14:paraId="34C546A7" w14:textId="77777777" w:rsidR="00D8411C" w:rsidRDefault="00D8411C" w:rsidP="00D8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998A" w14:textId="77777777" w:rsidR="00D8411C" w:rsidRDefault="00D8411C" w:rsidP="00D8411C">
      <w:r>
        <w:separator/>
      </w:r>
    </w:p>
  </w:footnote>
  <w:footnote w:type="continuationSeparator" w:id="0">
    <w:p w14:paraId="7543BA07" w14:textId="77777777" w:rsidR="00D8411C" w:rsidRDefault="00D8411C" w:rsidP="00D8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7881" w14:textId="06323341" w:rsidR="00D8411C" w:rsidRDefault="00D8411C" w:rsidP="00D8411C">
    <w:pPr>
      <w:pStyle w:val="Header"/>
      <w:jc w:val="center"/>
    </w:pPr>
    <w:r>
      <w:rPr>
        <w:noProof/>
      </w:rPr>
      <w:drawing>
        <wp:inline distT="0" distB="0" distL="0" distR="0" wp14:anchorId="4EE507C0" wp14:editId="02DADAC3">
          <wp:extent cx="943839" cy="812800"/>
          <wp:effectExtent l="0" t="0" r="889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6429" cy="8150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E6B17"/>
    <w:multiLevelType w:val="hybridMultilevel"/>
    <w:tmpl w:val="5BFE88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1E3EBF"/>
    <w:multiLevelType w:val="hybridMultilevel"/>
    <w:tmpl w:val="BF584C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FA23A1"/>
    <w:multiLevelType w:val="hybridMultilevel"/>
    <w:tmpl w:val="12D61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60860596">
    <w:abstractNumId w:val="1"/>
  </w:num>
  <w:num w:numId="2" w16cid:durableId="1096362038">
    <w:abstractNumId w:val="2"/>
  </w:num>
  <w:num w:numId="3" w16cid:durableId="83880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5F"/>
    <w:rsid w:val="000230AA"/>
    <w:rsid w:val="00153363"/>
    <w:rsid w:val="001B7981"/>
    <w:rsid w:val="001D67DF"/>
    <w:rsid w:val="001F29C5"/>
    <w:rsid w:val="002E0C21"/>
    <w:rsid w:val="00332C04"/>
    <w:rsid w:val="004D16E1"/>
    <w:rsid w:val="0059622E"/>
    <w:rsid w:val="005C2C0B"/>
    <w:rsid w:val="007300CE"/>
    <w:rsid w:val="008174D2"/>
    <w:rsid w:val="00882CC9"/>
    <w:rsid w:val="009C5C59"/>
    <w:rsid w:val="009E77D3"/>
    <w:rsid w:val="00BA6C61"/>
    <w:rsid w:val="00CE66E1"/>
    <w:rsid w:val="00D472C7"/>
    <w:rsid w:val="00D8411C"/>
    <w:rsid w:val="00DD415F"/>
    <w:rsid w:val="00FE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16252"/>
  <w15:docId w15:val="{85EAE2F1-517E-47CE-9F34-FE7CD3A3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15F"/>
    <w:rPr>
      <w:color w:val="0000FF"/>
      <w:u w:val="single"/>
    </w:rPr>
  </w:style>
  <w:style w:type="character" w:styleId="UnresolvedMention">
    <w:name w:val="Unresolved Mention"/>
    <w:basedOn w:val="DefaultParagraphFont"/>
    <w:uiPriority w:val="99"/>
    <w:semiHidden/>
    <w:unhideWhenUsed/>
    <w:rsid w:val="008174D2"/>
    <w:rPr>
      <w:color w:val="605E5C"/>
      <w:shd w:val="clear" w:color="auto" w:fill="E1DFDD"/>
    </w:rPr>
  </w:style>
  <w:style w:type="paragraph" w:styleId="Header">
    <w:name w:val="header"/>
    <w:basedOn w:val="Normal"/>
    <w:link w:val="HeaderChar"/>
    <w:uiPriority w:val="99"/>
    <w:unhideWhenUsed/>
    <w:rsid w:val="00D8411C"/>
    <w:pPr>
      <w:tabs>
        <w:tab w:val="center" w:pos="4680"/>
        <w:tab w:val="right" w:pos="9360"/>
      </w:tabs>
    </w:pPr>
  </w:style>
  <w:style w:type="character" w:customStyle="1" w:styleId="HeaderChar">
    <w:name w:val="Header Char"/>
    <w:basedOn w:val="DefaultParagraphFont"/>
    <w:link w:val="Header"/>
    <w:uiPriority w:val="99"/>
    <w:rsid w:val="00D8411C"/>
    <w:rPr>
      <w:rFonts w:ascii="Calibri" w:hAnsi="Calibri" w:cs="Times New Roman"/>
    </w:rPr>
  </w:style>
  <w:style w:type="paragraph" w:styleId="Footer">
    <w:name w:val="footer"/>
    <w:basedOn w:val="Normal"/>
    <w:link w:val="FooterChar"/>
    <w:uiPriority w:val="99"/>
    <w:unhideWhenUsed/>
    <w:rsid w:val="00D8411C"/>
    <w:pPr>
      <w:tabs>
        <w:tab w:val="center" w:pos="4680"/>
        <w:tab w:val="right" w:pos="9360"/>
      </w:tabs>
    </w:pPr>
  </w:style>
  <w:style w:type="character" w:customStyle="1" w:styleId="FooterChar">
    <w:name w:val="Footer Char"/>
    <w:basedOn w:val="DefaultParagraphFont"/>
    <w:link w:val="Footer"/>
    <w:uiPriority w:val="99"/>
    <w:rsid w:val="00D8411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lisa.regalado@microchi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2E526-6023-48CB-B127-9D6DAA40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3157</Characters>
  <Application>Microsoft Office Word</Application>
  <DocSecurity>0</DocSecurity>
  <Lines>58</Lines>
  <Paragraphs>31</Paragraphs>
  <ScaleCrop>false</ScaleCrop>
  <HeadingPairs>
    <vt:vector size="2" baseType="variant">
      <vt:variant>
        <vt:lpstr>Title</vt:lpstr>
      </vt:variant>
      <vt:variant>
        <vt:i4>1</vt:i4>
      </vt:variant>
    </vt:vector>
  </HeadingPairs>
  <TitlesOfParts>
    <vt:vector size="1" baseType="lpstr">
      <vt:lpstr/>
    </vt:vector>
  </TitlesOfParts>
  <Company>Microchip Technology Inc.</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Popovich - C08304</dc:creator>
  <cp:lastModifiedBy>Annalisa Regalado - C50910</cp:lastModifiedBy>
  <cp:revision>3</cp:revision>
  <cp:lastPrinted>2023-01-07T06:25:00Z</cp:lastPrinted>
  <dcterms:created xsi:type="dcterms:W3CDTF">2026-01-20T16:26:00Z</dcterms:created>
  <dcterms:modified xsi:type="dcterms:W3CDTF">2026-01-20T16:34:00Z</dcterms:modified>
</cp:coreProperties>
</file>